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1A22" w14:textId="77777777" w:rsidR="000636D4" w:rsidRPr="009D00B8" w:rsidRDefault="009D00B8" w:rsidP="00E4368D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 w:rsidRPr="009D00B8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17C4AEAA" wp14:editId="6F6D6C13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178117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253" y="21429"/>
                <wp:lineTo x="21253" y="0"/>
                <wp:lineTo x="0" y="0"/>
              </wp:wrapPolygon>
            </wp:wrapTight>
            <wp:docPr id="2" name="obrázek 2" descr="Image result for chata doubr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ta doubrav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67" cy="12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28" w:rsidRPr="009D00B8">
        <w:rPr>
          <w:b/>
          <w:bCs/>
          <w:sz w:val="36"/>
          <w:szCs w:val="36"/>
        </w:rPr>
        <w:t xml:space="preserve">Adaptační kurz pro nově nastupující žáky – </w:t>
      </w:r>
      <w:r w:rsidR="003C4928" w:rsidRPr="009D00B8">
        <w:rPr>
          <w:sz w:val="36"/>
          <w:szCs w:val="36"/>
        </w:rPr>
        <w:t>základní informace</w:t>
      </w:r>
    </w:p>
    <w:p w14:paraId="29DA6D1C" w14:textId="2B29D626" w:rsidR="00E4368D" w:rsidRDefault="003C4928">
      <w:pPr>
        <w:rPr>
          <w:color w:val="000000" w:themeColor="text1"/>
        </w:rPr>
      </w:pPr>
      <w:r>
        <w:t>Adaptační kurz (Chotěboř, chata Doubravka) proběhne v termínu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009E23DA">
        <w:t>6</w:t>
      </w:r>
      <w:r>
        <w:t xml:space="preserve">. – </w:t>
      </w:r>
      <w:r w:rsidR="009E23DA">
        <w:t>8</w:t>
      </w:r>
      <w:r>
        <w:t>. září 202</w:t>
      </w:r>
      <w:r w:rsidR="009E23DA">
        <w:t>1</w:t>
      </w:r>
      <w:r>
        <w:t xml:space="preserve"> pro</w:t>
      </w:r>
      <w:r w:rsidR="0055300E">
        <w:t xml:space="preserve"> </w:t>
      </w:r>
      <w:r w:rsidR="009E23DA">
        <w:t>I. G</w:t>
      </w:r>
      <w:r w:rsidR="0055300E">
        <w:t xml:space="preserve"> a 1. 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009E23DA">
        <w:t>8</w:t>
      </w:r>
      <w:r>
        <w:t xml:space="preserve">. – </w:t>
      </w:r>
      <w:r w:rsidR="009E23DA">
        <w:t>10</w:t>
      </w:r>
      <w:r>
        <w:t>. září 202</w:t>
      </w:r>
      <w:r w:rsidR="00C77BBF">
        <w:t>1</w:t>
      </w:r>
      <w:r>
        <w:t xml:space="preserve"> pro</w:t>
      </w:r>
      <w:r w:rsidR="0055300E">
        <w:t xml:space="preserve"> </w:t>
      </w:r>
      <w:r w:rsidR="009E23DA">
        <w:t>třídy PMP</w:t>
      </w:r>
      <w:r>
        <w:br/>
      </w:r>
      <w:r w:rsidRPr="009D00B8">
        <w:rPr>
          <w:u w:val="single"/>
        </w:rPr>
        <w:t>Doprava:</w:t>
      </w:r>
      <w:r>
        <w:t xml:space="preserve"> společná, škola objednává autobus. </w:t>
      </w:r>
      <w:r w:rsidR="00784531">
        <w:t xml:space="preserve">Odjezd autobusu bude od vlakového nádraží v Čáslavi. </w:t>
      </w:r>
      <w:r w:rsidR="009E23DA">
        <w:t xml:space="preserve">Podrobné informace o přesném odjezdu </w:t>
      </w:r>
      <w:r w:rsidR="00784531">
        <w:t>vydá instrukce včas třídní učitel.</w:t>
      </w:r>
      <w:r w:rsidR="009D00B8">
        <w:br/>
      </w:r>
      <w:r w:rsidRPr="009D00B8">
        <w:rPr>
          <w:u w:val="single"/>
        </w:rPr>
        <w:t>Ubytování:</w:t>
      </w:r>
      <w:r>
        <w:t xml:space="preserve"> v</w:t>
      </w:r>
      <w:r w:rsidR="004E3473">
        <w:t> </w:t>
      </w:r>
      <w:r>
        <w:t>pokojích</w:t>
      </w:r>
      <w:r w:rsidR="004E3473">
        <w:t>, ložní prádlo bude všem k dispozici, není potřeba ho vozit</w:t>
      </w:r>
      <w:r>
        <w:t>.</w:t>
      </w:r>
      <w:r w:rsidR="004E3473">
        <w:t xml:space="preserve"> </w:t>
      </w:r>
      <w:r w:rsidR="00784531">
        <w:t>Součástí ubytování je též plná penze a</w:t>
      </w:r>
      <w:r w:rsidR="004E3473">
        <w:t xml:space="preserve"> pitný režim</w:t>
      </w:r>
      <w:r w:rsidR="00784531">
        <w:t>.</w:t>
      </w:r>
      <w:r w:rsidR="009D00B8">
        <w:br/>
      </w:r>
      <w:r w:rsidR="00784531" w:rsidRPr="004E3473">
        <w:rPr>
          <w:color w:val="000000" w:themeColor="text1"/>
          <w:u w:val="single"/>
        </w:rPr>
        <w:t xml:space="preserve">Organizace: </w:t>
      </w:r>
      <w:r w:rsidR="00784531">
        <w:rPr>
          <w:color w:val="000000" w:themeColor="text1"/>
        </w:rPr>
        <w:t xml:space="preserve">V den odjezdu odevzdávají žáci třídnímu učiteli </w:t>
      </w:r>
      <w:r w:rsidR="00784531" w:rsidRPr="00AB67BC">
        <w:rPr>
          <w:b/>
          <w:bCs/>
          <w:color w:val="000000" w:themeColor="text1"/>
        </w:rPr>
        <w:t>níže uvedené dokumenty</w:t>
      </w:r>
      <w:r w:rsidR="00784531">
        <w:rPr>
          <w:color w:val="000000" w:themeColor="text1"/>
        </w:rPr>
        <w:t xml:space="preserve"> opatřené potřebnými informacemi</w:t>
      </w:r>
      <w:r w:rsidR="004E3473">
        <w:rPr>
          <w:color w:val="000000" w:themeColor="text1"/>
        </w:rPr>
        <w:t>.</w:t>
      </w:r>
      <w:r w:rsidR="004E3473">
        <w:rPr>
          <w:color w:val="000000" w:themeColor="text1"/>
        </w:rPr>
        <w:br/>
      </w:r>
      <w:r w:rsidR="00E4368D" w:rsidRPr="004E3473">
        <w:rPr>
          <w:color w:val="000000" w:themeColor="text1"/>
          <w:u w:val="single"/>
        </w:rPr>
        <w:t>S sebou:</w:t>
      </w:r>
      <w:r w:rsidR="00E4368D">
        <w:rPr>
          <w:color w:val="000000" w:themeColor="text1"/>
        </w:rPr>
        <w:t xml:space="preserve"> Základní oblečení pro všechny typy počasí, pohodlnou obuv vhodnou k chůzi, obuv vhodnou ke hrám na louce, pláštěnku</w:t>
      </w:r>
      <w:r w:rsidR="0074435D">
        <w:rPr>
          <w:color w:val="000000" w:themeColor="text1"/>
        </w:rPr>
        <w:t xml:space="preserve"> či lépe nepromokavou bundu, hygienické potřeby, drobné kapesné, </w:t>
      </w:r>
      <w:r w:rsidR="0074435D" w:rsidRPr="0074435D">
        <w:rPr>
          <w:b/>
          <w:bCs/>
          <w:color w:val="000000" w:themeColor="text1"/>
        </w:rPr>
        <w:t>kartičku pojišťovny</w:t>
      </w:r>
      <w:r w:rsidR="0074435D">
        <w:rPr>
          <w:color w:val="000000" w:themeColor="text1"/>
        </w:rPr>
        <w:t>, případně občanský průkaz</w:t>
      </w:r>
      <w:r w:rsidR="00E4368D">
        <w:rPr>
          <w:color w:val="000000" w:themeColor="text1"/>
        </w:rPr>
        <w:t xml:space="preserve">, </w:t>
      </w:r>
      <w:r w:rsidR="00E4368D" w:rsidRPr="004E3473">
        <w:rPr>
          <w:color w:val="000000" w:themeColor="text1"/>
        </w:rPr>
        <w:t>základní výtvarné potřeby</w:t>
      </w:r>
      <w:r w:rsidR="004E3473">
        <w:rPr>
          <w:color w:val="000000" w:themeColor="text1"/>
        </w:rPr>
        <w:t xml:space="preserve"> (pastelky, skicák, tužky, propisky)</w:t>
      </w:r>
      <w:r w:rsidR="00E4368D">
        <w:rPr>
          <w:color w:val="000000" w:themeColor="text1"/>
        </w:rPr>
        <w:t>, hudební nástroj. Při balení prosím myslete na to, že zavazadlo musíte být schopni sami odnést. Jídlo, pití ve větším množství, elektronika či další věci netypické pro pobyt v přírodě nebudou potřeba. Nevozte s sebou nože a sirky.</w:t>
      </w:r>
      <w:r w:rsidR="009D00B8">
        <w:rPr>
          <w:color w:val="000000" w:themeColor="text1"/>
        </w:rPr>
        <w:br/>
      </w:r>
      <w:r w:rsidR="00E4368D" w:rsidRPr="004E3473">
        <w:rPr>
          <w:color w:val="000000" w:themeColor="text1"/>
          <w:u w:val="single"/>
        </w:rPr>
        <w:t>Adaptační kurz</w:t>
      </w:r>
      <w:r w:rsidR="00E4368D">
        <w:rPr>
          <w:color w:val="000000" w:themeColor="text1"/>
        </w:rPr>
        <w:t xml:space="preserve"> slouží jako prostředek stmelení třídního kolektivu pomocí metod osobnostního a sociálního rozvoje, her, pedagogických a psychologických postupů. </w:t>
      </w:r>
      <w:r w:rsidR="00A706B1">
        <w:rPr>
          <w:color w:val="000000" w:themeColor="text1"/>
        </w:rPr>
        <w:t xml:space="preserve">Je zcela vyplněn řízenými aktivitami, čas na vlastní aktivity sice bude, ale nebude ho mnoho. </w:t>
      </w:r>
      <w:r w:rsidR="0074435D">
        <w:rPr>
          <w:color w:val="000000" w:themeColor="text1"/>
        </w:rPr>
        <w:br/>
        <w:t xml:space="preserve">Je vhodné, aby se adaptačního kurzu účastnili všichni žáci nově nastupujících tříd. </w:t>
      </w:r>
      <w:r w:rsidR="00A706B1">
        <w:rPr>
          <w:color w:val="000000" w:themeColor="text1"/>
        </w:rPr>
        <w:br/>
        <w:t xml:space="preserve">Během adaptačního kurzu již platí školní řád, se kterým budou žáci seznámeni první školní den. Z toho vyplývají povinnosti, které je nutné dodržovat. Zejména platí naprostý zákaz konzumace alkoholických a tabákových výrobků. </w:t>
      </w:r>
    </w:p>
    <w:p w14:paraId="3B988E15" w14:textId="77777777" w:rsidR="0055300E" w:rsidRDefault="00A706B1">
      <w:pPr>
        <w:rPr>
          <w:color w:val="000000" w:themeColor="text1"/>
        </w:rPr>
      </w:pPr>
      <w:r>
        <w:rPr>
          <w:color w:val="000000" w:themeColor="text1"/>
        </w:rPr>
        <w:t>V případě jakýchkoliv dotazů se neváhejte obrátit na Mgr. Tomáše Otavu</w:t>
      </w:r>
      <w:r w:rsidR="0055300E">
        <w:rPr>
          <w:color w:val="000000" w:themeColor="text1"/>
        </w:rPr>
        <w:t xml:space="preserve"> (</w:t>
      </w:r>
      <w:hyperlink r:id="rId6" w:history="1">
        <w:r w:rsidR="0055300E" w:rsidRPr="00A706B1">
          <w:rPr>
            <w:color w:val="000000" w:themeColor="text1"/>
          </w:rPr>
          <w:t>otava@gymcaslav.cz</w:t>
        </w:r>
      </w:hyperlink>
      <w:r w:rsidR="0055300E">
        <w:rPr>
          <w:color w:val="000000" w:themeColor="text1"/>
        </w:rPr>
        <w:t xml:space="preserve">, 605 983 418) nebo Mgr. Víta </w:t>
      </w:r>
      <w:proofErr w:type="spellStart"/>
      <w:r w:rsidR="0055300E">
        <w:rPr>
          <w:color w:val="000000" w:themeColor="text1"/>
        </w:rPr>
        <w:t>Jezberu</w:t>
      </w:r>
      <w:proofErr w:type="spellEnd"/>
      <w:r w:rsidR="0055300E">
        <w:rPr>
          <w:color w:val="000000" w:themeColor="text1"/>
        </w:rPr>
        <w:t xml:space="preserve"> (</w:t>
      </w:r>
      <w:r w:rsidR="0055300E" w:rsidRPr="0055300E">
        <w:rPr>
          <w:color w:val="000000" w:themeColor="text1"/>
        </w:rPr>
        <w:t>jezbera@gymcaslav.cz</w:t>
      </w:r>
      <w:r w:rsidR="0055300E">
        <w:rPr>
          <w:color w:val="000000" w:themeColor="text1"/>
        </w:rPr>
        <w:t xml:space="preserve">, </w:t>
      </w:r>
      <w:r w:rsidR="0055300E" w:rsidRPr="0055300E">
        <w:rPr>
          <w:color w:val="000000" w:themeColor="text1"/>
        </w:rPr>
        <w:t>775</w:t>
      </w:r>
      <w:r w:rsidR="0055300E">
        <w:rPr>
          <w:color w:val="000000" w:themeColor="text1"/>
        </w:rPr>
        <w:t> </w:t>
      </w:r>
      <w:r w:rsidR="0055300E" w:rsidRPr="0055300E">
        <w:rPr>
          <w:color w:val="000000" w:themeColor="text1"/>
        </w:rPr>
        <w:t>169</w:t>
      </w:r>
      <w:r w:rsidR="0055300E">
        <w:rPr>
          <w:color w:val="000000" w:themeColor="text1"/>
        </w:rPr>
        <w:t> </w:t>
      </w:r>
      <w:r w:rsidR="0055300E" w:rsidRPr="0055300E">
        <w:rPr>
          <w:color w:val="000000" w:themeColor="text1"/>
        </w:rPr>
        <w:t>848</w:t>
      </w:r>
      <w:r w:rsidR="0055300E">
        <w:rPr>
          <w:color w:val="000000" w:themeColor="text1"/>
        </w:rPr>
        <w:t>).</w:t>
      </w:r>
      <w:r w:rsidR="009D00B8">
        <w:rPr>
          <w:color w:val="000000" w:themeColor="text1"/>
        </w:rPr>
        <w:t xml:space="preserve"> Těšíme se na setkání s Vámi! </w:t>
      </w:r>
    </w:p>
    <w:p w14:paraId="668F9D55" w14:textId="393C318F" w:rsidR="00E22303" w:rsidRPr="0029261C" w:rsidRDefault="009D00B8" w:rsidP="009D00B8">
      <w:pPr>
        <w:rPr>
          <w:color w:val="000000" w:themeColor="text1"/>
        </w:rPr>
      </w:pPr>
      <w:r w:rsidRPr="009D00B8">
        <w:rPr>
          <w:noProof/>
          <w:color w:val="000000" w:themeColor="text1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1F94B3" wp14:editId="6E9C5D47">
                <wp:simplePos x="0" y="0"/>
                <wp:positionH relativeFrom="margin">
                  <wp:align>right</wp:align>
                </wp:positionH>
                <wp:positionV relativeFrom="paragraph">
                  <wp:posOffset>1073150</wp:posOffset>
                </wp:positionV>
                <wp:extent cx="2360930" cy="466725"/>
                <wp:effectExtent l="0" t="0" r="2794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803B4" w14:textId="3384CD03" w:rsidR="009D00B8" w:rsidRPr="0055300E" w:rsidRDefault="009D00B8" w:rsidP="009D00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platbu uskutečněte </w:t>
                            </w:r>
                            <w:r w:rsidRPr="0029261C">
                              <w:rPr>
                                <w:b/>
                                <w:bCs/>
                                <w:color w:val="000000" w:themeColor="text1"/>
                              </w:rPr>
                              <w:t>do 1</w:t>
                            </w:r>
                            <w:r w:rsidR="007C7703"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Pr="0029261C">
                              <w:rPr>
                                <w:b/>
                                <w:bCs/>
                                <w:color w:val="000000" w:themeColor="text1"/>
                              </w:rPr>
                              <w:t>. 7. 202</w:t>
                            </w:r>
                            <w:r w:rsidR="0029261C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. Děkujeme.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4F32BC39" w14:textId="77777777" w:rsidR="009D00B8" w:rsidRDefault="009D00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F94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84.5pt;width:185.9pt;height:36.75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">
                <v:textbox>
                  <w:txbxContent>
                    <w:p w14:paraId="187803B4" w14:textId="3384CD03" w:rsidR="009D00B8" w:rsidRPr="0055300E" w:rsidRDefault="009D00B8" w:rsidP="009D00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platbu uskutečněte </w:t>
                      </w:r>
                      <w:r w:rsidRPr="0029261C">
                        <w:rPr>
                          <w:b/>
                          <w:bCs/>
                          <w:color w:val="000000" w:themeColor="text1"/>
                        </w:rPr>
                        <w:t>do 1</w:t>
                      </w:r>
                      <w:r w:rsidR="007C7703"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  <w:r w:rsidRPr="0029261C">
                        <w:rPr>
                          <w:b/>
                          <w:bCs/>
                          <w:color w:val="000000" w:themeColor="text1"/>
                        </w:rPr>
                        <w:t>. 7. 202</w:t>
                      </w:r>
                      <w:r w:rsidR="0029261C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. Děkujeme.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4F32BC39" w14:textId="77777777" w:rsidR="009D00B8" w:rsidRDefault="009D00B8"/>
                  </w:txbxContent>
                </v:textbox>
                <w10:wrap type="square" anchorx="margin"/>
              </v:shape>
            </w:pict>
          </mc:Fallback>
        </mc:AlternateContent>
      </w:r>
      <w:r w:rsidR="0074435D" w:rsidRPr="009D00B8">
        <w:rPr>
          <w:color w:val="000000" w:themeColor="text1"/>
          <w:u w:val="single"/>
        </w:rPr>
        <w:t>Pedagogický dozor:</w:t>
      </w:r>
      <w:r w:rsidR="0074435D">
        <w:rPr>
          <w:color w:val="000000" w:themeColor="text1"/>
        </w:rPr>
        <w:t xml:space="preserve"> Mgr. Vít </w:t>
      </w:r>
      <w:proofErr w:type="spellStart"/>
      <w:r w:rsidR="0074435D">
        <w:rPr>
          <w:color w:val="000000" w:themeColor="text1"/>
        </w:rPr>
        <w:t>Jezbera</w:t>
      </w:r>
      <w:proofErr w:type="spellEnd"/>
      <w:r w:rsidR="0074435D">
        <w:rPr>
          <w:color w:val="000000" w:themeColor="text1"/>
        </w:rPr>
        <w:t xml:space="preserve"> (školní metodik prevence), Mgr. Tomáš Otava (školní metodik prevence). </w:t>
      </w:r>
      <w:r>
        <w:rPr>
          <w:color w:val="000000" w:themeColor="text1"/>
        </w:rPr>
        <w:br/>
      </w:r>
      <w:r w:rsidR="0074435D">
        <w:rPr>
          <w:color w:val="000000" w:themeColor="text1"/>
        </w:rPr>
        <w:t>Na každém turnusu bude přítomn</w:t>
      </w:r>
      <w:r w:rsidR="009E23DA">
        <w:rPr>
          <w:color w:val="000000" w:themeColor="text1"/>
        </w:rPr>
        <w:t>a</w:t>
      </w:r>
      <w:r w:rsidR="0074435D">
        <w:rPr>
          <w:color w:val="000000" w:themeColor="text1"/>
        </w:rPr>
        <w:t xml:space="preserve"> výchovn</w:t>
      </w:r>
      <w:r w:rsidR="009E23DA">
        <w:rPr>
          <w:color w:val="000000" w:themeColor="text1"/>
        </w:rPr>
        <w:t>á</w:t>
      </w:r>
      <w:r w:rsidR="0074435D">
        <w:rPr>
          <w:color w:val="000000" w:themeColor="text1"/>
        </w:rPr>
        <w:t xml:space="preserve"> porad</w:t>
      </w:r>
      <w:r w:rsidR="009E23DA">
        <w:rPr>
          <w:color w:val="000000" w:themeColor="text1"/>
        </w:rPr>
        <w:t>kyně Mgr. Hana Říhová</w:t>
      </w:r>
      <w:r w:rsidR="00710350">
        <w:rPr>
          <w:color w:val="000000" w:themeColor="text1"/>
        </w:rPr>
        <w:t xml:space="preserve"> a zdravotník</w:t>
      </w:r>
      <w:r w:rsidR="0074435D">
        <w:rPr>
          <w:color w:val="000000" w:themeColor="text1"/>
        </w:rPr>
        <w:t xml:space="preserve">, skupina starších žáků školy (tzv. peerů) a třídní učitelé daných tříd.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bookmarkStart w:id="0" w:name="_Hlk75325970"/>
      <w:r w:rsidR="00E22303" w:rsidRPr="00E22303">
        <w:rPr>
          <w:b/>
          <w:bCs/>
          <w:color w:val="000000" w:themeColor="text1"/>
        </w:rPr>
        <w:t>Platební údaje</w:t>
      </w:r>
      <w:r w:rsidR="00E22303">
        <w:rPr>
          <w:color w:val="000000" w:themeColor="text1"/>
        </w:rPr>
        <w:br/>
      </w:r>
      <w:r w:rsidR="00E22303" w:rsidRPr="0029261C">
        <w:rPr>
          <w:color w:val="000000" w:themeColor="text1"/>
        </w:rPr>
        <w:t xml:space="preserve">Částku ve výši </w:t>
      </w:r>
      <w:r w:rsidR="00A52BBE" w:rsidRPr="0029261C">
        <w:rPr>
          <w:b/>
          <w:bCs/>
          <w:color w:val="000000" w:themeColor="text1"/>
        </w:rPr>
        <w:t>15</w:t>
      </w:r>
      <w:r w:rsidR="00E22303" w:rsidRPr="0029261C">
        <w:rPr>
          <w:b/>
          <w:bCs/>
          <w:color w:val="000000" w:themeColor="text1"/>
        </w:rPr>
        <w:t>00 Kč</w:t>
      </w:r>
      <w:r w:rsidR="00E22303" w:rsidRPr="0029261C">
        <w:rPr>
          <w:color w:val="000000" w:themeColor="text1"/>
        </w:rPr>
        <w:t xml:space="preserve"> prosím zašlete na účet školy: </w:t>
      </w:r>
      <w:r w:rsidR="00E22303" w:rsidRPr="0029261C">
        <w:rPr>
          <w:color w:val="000000" w:themeColor="text1"/>
        </w:rPr>
        <w:br/>
      </w:r>
      <w:r w:rsidR="00E22303" w:rsidRPr="0029261C">
        <w:rPr>
          <w:color w:val="000000" w:themeColor="text1"/>
        </w:rPr>
        <w:tab/>
      </w:r>
      <w:r w:rsidR="00E22303" w:rsidRPr="0029261C">
        <w:rPr>
          <w:color w:val="000000" w:themeColor="text1"/>
        </w:rPr>
        <w:tab/>
      </w:r>
      <w:r w:rsidR="00E22303" w:rsidRPr="0029261C">
        <w:rPr>
          <w:color w:val="000000" w:themeColor="text1"/>
        </w:rPr>
        <w:tab/>
      </w:r>
      <w:r w:rsidR="00E22303" w:rsidRPr="0029261C">
        <w:rPr>
          <w:color w:val="000000" w:themeColor="text1"/>
        </w:rPr>
        <w:tab/>
      </w:r>
      <w:r w:rsidR="00E22303" w:rsidRPr="0029261C">
        <w:rPr>
          <w:b/>
          <w:bCs/>
          <w:color w:val="000000" w:themeColor="text1"/>
        </w:rPr>
        <w:t>9332750247/0100</w:t>
      </w:r>
      <w:r w:rsidR="00E22303" w:rsidRPr="0029261C">
        <w:rPr>
          <w:color w:val="000000" w:themeColor="text1"/>
        </w:rPr>
        <w:t xml:space="preserve"> (KB a.s. Čáslav)</w:t>
      </w:r>
      <w:r w:rsidR="00E22303" w:rsidRPr="0029261C">
        <w:rPr>
          <w:color w:val="000000" w:themeColor="text1"/>
        </w:rPr>
        <w:br/>
        <w:t>Platbu identifikujte následujícím vzorcem:</w:t>
      </w:r>
      <w:r w:rsidR="00E22303" w:rsidRPr="0029261C">
        <w:rPr>
          <w:color w:val="000000" w:themeColor="text1"/>
        </w:rPr>
        <w:br/>
      </w:r>
      <w:r w:rsidR="00E22303" w:rsidRPr="0029261C">
        <w:rPr>
          <w:color w:val="000000" w:themeColor="text1"/>
        </w:rPr>
        <w:tab/>
      </w:r>
      <w:r w:rsidR="00E22303" w:rsidRPr="0029261C">
        <w:rPr>
          <w:color w:val="000000" w:themeColor="text1"/>
        </w:rPr>
        <w:tab/>
      </w:r>
      <w:r w:rsidR="00E22303" w:rsidRPr="0029261C">
        <w:rPr>
          <w:color w:val="000000" w:themeColor="text1"/>
        </w:rPr>
        <w:tab/>
      </w:r>
      <w:r w:rsidR="00E22303" w:rsidRPr="0029261C">
        <w:rPr>
          <w:color w:val="000000" w:themeColor="text1"/>
        </w:rPr>
        <w:tab/>
      </w:r>
      <w:proofErr w:type="spellStart"/>
      <w:r w:rsidR="00E22303" w:rsidRPr="0029261C">
        <w:rPr>
          <w:b/>
          <w:bCs/>
          <w:color w:val="000000" w:themeColor="text1"/>
        </w:rPr>
        <w:t>AK+ISIC_jméno</w:t>
      </w:r>
      <w:proofErr w:type="spellEnd"/>
      <w:r w:rsidR="00E22303" w:rsidRPr="0029261C">
        <w:rPr>
          <w:b/>
          <w:bCs/>
          <w:color w:val="000000" w:themeColor="text1"/>
        </w:rPr>
        <w:t xml:space="preserve"> a </w:t>
      </w:r>
      <w:proofErr w:type="spellStart"/>
      <w:r w:rsidR="00E22303" w:rsidRPr="0029261C">
        <w:rPr>
          <w:b/>
          <w:bCs/>
          <w:color w:val="000000" w:themeColor="text1"/>
        </w:rPr>
        <w:t>příjmení_třída</w:t>
      </w:r>
      <w:proofErr w:type="spellEnd"/>
      <w:r w:rsidR="00E22303" w:rsidRPr="0029261C">
        <w:rPr>
          <w:b/>
          <w:bCs/>
          <w:color w:val="000000" w:themeColor="text1"/>
        </w:rPr>
        <w:t xml:space="preserve"> </w:t>
      </w:r>
    </w:p>
    <w:p w14:paraId="68BA332E" w14:textId="55D2E879" w:rsidR="007C7703" w:rsidRDefault="00E22303" w:rsidP="00C77BBF">
      <w:pPr>
        <w:rPr>
          <w:b/>
          <w:bCs/>
          <w:i/>
          <w:iCs/>
          <w:color w:val="000000" w:themeColor="text1"/>
          <w:sz w:val="18"/>
          <w:szCs w:val="18"/>
        </w:rPr>
      </w:pPr>
      <w:r w:rsidRPr="00C77BBF">
        <w:rPr>
          <w:color w:val="000000" w:themeColor="text1"/>
          <w:sz w:val="16"/>
          <w:szCs w:val="16"/>
          <w:u w:val="single"/>
        </w:rPr>
        <w:t>Poznámky</w:t>
      </w:r>
      <w:r w:rsidR="004E3473" w:rsidRPr="00C77BBF">
        <w:rPr>
          <w:color w:val="000000" w:themeColor="text1"/>
          <w:sz w:val="16"/>
          <w:szCs w:val="16"/>
          <w:u w:val="single"/>
        </w:rPr>
        <w:t xml:space="preserve"> k platbě</w:t>
      </w:r>
      <w:r w:rsidRPr="00C77BBF">
        <w:rPr>
          <w:color w:val="000000" w:themeColor="text1"/>
          <w:sz w:val="16"/>
          <w:szCs w:val="16"/>
          <w:u w:val="single"/>
        </w:rPr>
        <w:t>:</w:t>
      </w:r>
      <w:r w:rsidRPr="00C77BBF">
        <w:rPr>
          <w:color w:val="000000" w:themeColor="text1"/>
          <w:sz w:val="16"/>
          <w:szCs w:val="16"/>
        </w:rPr>
        <w:br/>
        <w:t xml:space="preserve">- částka </w:t>
      </w:r>
      <w:r w:rsidR="00A52BBE" w:rsidRPr="00C77BBF">
        <w:rPr>
          <w:color w:val="000000" w:themeColor="text1"/>
          <w:sz w:val="16"/>
          <w:szCs w:val="16"/>
        </w:rPr>
        <w:t>15</w:t>
      </w:r>
      <w:r w:rsidRPr="00C77BBF">
        <w:rPr>
          <w:color w:val="000000" w:themeColor="text1"/>
          <w:sz w:val="16"/>
          <w:szCs w:val="16"/>
        </w:rPr>
        <w:t>00 Kč obsahuje poplatek za adaptační kurz (ubytování, plná penze)</w:t>
      </w:r>
      <w:r w:rsidR="00A52BBE" w:rsidRPr="00C77BBF">
        <w:rPr>
          <w:color w:val="000000" w:themeColor="text1"/>
          <w:sz w:val="16"/>
          <w:szCs w:val="16"/>
        </w:rPr>
        <w:t xml:space="preserve"> a pořízení ISIC karty (</w:t>
      </w:r>
      <w:r w:rsidRPr="00C77BBF">
        <w:rPr>
          <w:color w:val="000000" w:themeColor="text1"/>
          <w:sz w:val="16"/>
          <w:szCs w:val="16"/>
        </w:rPr>
        <w:t>2</w:t>
      </w:r>
      <w:r w:rsidR="00A52BBE" w:rsidRPr="00C77BBF">
        <w:rPr>
          <w:color w:val="000000" w:themeColor="text1"/>
          <w:sz w:val="16"/>
          <w:szCs w:val="16"/>
        </w:rPr>
        <w:t>9</w:t>
      </w:r>
      <w:r w:rsidRPr="00C77BBF">
        <w:rPr>
          <w:color w:val="000000" w:themeColor="text1"/>
          <w:sz w:val="16"/>
          <w:szCs w:val="16"/>
        </w:rPr>
        <w:t>0 Kč</w:t>
      </w:r>
      <w:r w:rsidR="00A52BBE" w:rsidRPr="00C77BBF">
        <w:rPr>
          <w:color w:val="000000" w:themeColor="text1"/>
          <w:sz w:val="16"/>
          <w:szCs w:val="16"/>
        </w:rPr>
        <w:t>)</w:t>
      </w:r>
      <w:r w:rsidRPr="00C77BBF">
        <w:rPr>
          <w:color w:val="000000" w:themeColor="text1"/>
          <w:sz w:val="16"/>
          <w:szCs w:val="16"/>
        </w:rPr>
        <w:t xml:space="preserve">. </w:t>
      </w:r>
      <w:r w:rsidR="00B128EB" w:rsidRPr="00C77BBF">
        <w:rPr>
          <w:sz w:val="16"/>
          <w:szCs w:val="16"/>
        </w:rPr>
        <w:t xml:space="preserve">Vzhledem k tomu, že nejsme schopni zcela přesně určit finanční částku za dopravu (odvíjí se od počtu ujetých </w:t>
      </w:r>
      <w:proofErr w:type="gramStart"/>
      <w:r w:rsidR="00B128EB" w:rsidRPr="00C77BBF">
        <w:rPr>
          <w:sz w:val="16"/>
          <w:szCs w:val="16"/>
        </w:rPr>
        <w:t>km</w:t>
      </w:r>
      <w:proofErr w:type="gramEnd"/>
      <w:r w:rsidR="00B128EB" w:rsidRPr="00C77BBF">
        <w:rPr>
          <w:sz w:val="16"/>
          <w:szCs w:val="16"/>
        </w:rPr>
        <w:t xml:space="preserve"> a především počtu účastníků), případný doplatek nebo přeplatek se bude řešit po vyúčtování v hotovosti. </w:t>
      </w:r>
      <w:r w:rsidR="006B4ACD" w:rsidRPr="00C77BBF">
        <w:rPr>
          <w:color w:val="000000" w:themeColor="text1"/>
          <w:sz w:val="16"/>
          <w:szCs w:val="16"/>
        </w:rPr>
        <w:t>Pokyny vydá třídní učitel.</w:t>
      </w:r>
      <w:r w:rsidR="006B4ACD" w:rsidRPr="00C77BBF">
        <w:rPr>
          <w:color w:val="000000" w:themeColor="text1"/>
          <w:sz w:val="16"/>
          <w:szCs w:val="16"/>
        </w:rPr>
        <w:br/>
      </w:r>
      <w:r w:rsidRPr="00C77BBF">
        <w:rPr>
          <w:color w:val="000000" w:themeColor="text1"/>
          <w:sz w:val="16"/>
          <w:szCs w:val="16"/>
        </w:rPr>
        <w:t>- symbol AK = adaptační kurz</w:t>
      </w:r>
      <w:r w:rsidRPr="00C77BBF">
        <w:rPr>
          <w:color w:val="000000" w:themeColor="text1"/>
          <w:sz w:val="16"/>
          <w:szCs w:val="16"/>
        </w:rPr>
        <w:br/>
        <w:t>- symbol ISIC = studentská karta obsahující čip. Karta opravňuje student</w:t>
      </w:r>
      <w:r w:rsidR="00B128EB" w:rsidRPr="00C77BBF">
        <w:rPr>
          <w:color w:val="000000" w:themeColor="text1"/>
          <w:sz w:val="16"/>
          <w:szCs w:val="16"/>
        </w:rPr>
        <w:t>a</w:t>
      </w:r>
      <w:r w:rsidRPr="00C77BBF">
        <w:rPr>
          <w:color w:val="000000" w:themeColor="text1"/>
          <w:sz w:val="16"/>
          <w:szCs w:val="16"/>
        </w:rPr>
        <w:t xml:space="preserve"> vstoupit do budovy školy,</w:t>
      </w:r>
      <w:r w:rsidR="00B128EB" w:rsidRPr="00C77BBF">
        <w:rPr>
          <w:color w:val="000000" w:themeColor="text1"/>
          <w:sz w:val="16"/>
          <w:szCs w:val="16"/>
        </w:rPr>
        <w:t xml:space="preserve"> umožňuje mu objednávku a výdej stravy a dále má student možnost dobít si kredit pro případné kopírování a tisk na školních kopírovacích strojích.</w:t>
      </w:r>
      <w:r w:rsidRPr="00C77BBF">
        <w:rPr>
          <w:color w:val="000000" w:themeColor="text1"/>
          <w:sz w:val="16"/>
          <w:szCs w:val="16"/>
        </w:rPr>
        <w:t xml:space="preserve"> Na obecné úrovni na ni lze čerpat studentské slevy. Podrobněji </w:t>
      </w:r>
      <w:r w:rsidRPr="00C77BBF">
        <w:rPr>
          <w:sz w:val="16"/>
          <w:szCs w:val="16"/>
        </w:rPr>
        <w:t>www.isis.cz</w:t>
      </w:r>
      <w:r w:rsidRPr="00C77BBF">
        <w:rPr>
          <w:color w:val="000000" w:themeColor="text1"/>
          <w:sz w:val="16"/>
          <w:szCs w:val="16"/>
        </w:rPr>
        <w:t>. Tuto kartu vyřizuje škola</w:t>
      </w:r>
      <w:r w:rsidR="004E3473" w:rsidRPr="00C77BBF">
        <w:rPr>
          <w:color w:val="000000" w:themeColor="text1"/>
          <w:sz w:val="16"/>
          <w:szCs w:val="16"/>
        </w:rPr>
        <w:t xml:space="preserve"> a musí ji vlastnit každý žák školy</w:t>
      </w:r>
      <w:r w:rsidRPr="00C77BBF">
        <w:rPr>
          <w:color w:val="000000" w:themeColor="text1"/>
          <w:sz w:val="16"/>
          <w:szCs w:val="16"/>
        </w:rPr>
        <w:t>. Z tohoto důvodu</w:t>
      </w:r>
      <w:r w:rsidR="00383AE9" w:rsidRPr="00C77BBF">
        <w:rPr>
          <w:color w:val="000000" w:themeColor="text1"/>
          <w:sz w:val="16"/>
          <w:szCs w:val="16"/>
        </w:rPr>
        <w:t xml:space="preserve"> budou žáci prvních ročníků vyfoceni školou na schůzce</w:t>
      </w:r>
      <w:r w:rsidR="007C7703">
        <w:rPr>
          <w:color w:val="000000" w:themeColor="text1"/>
          <w:sz w:val="16"/>
          <w:szCs w:val="16"/>
        </w:rPr>
        <w:t xml:space="preserve"> dne 25. 6. 2021</w:t>
      </w:r>
      <w:r w:rsidR="00C77BBF" w:rsidRPr="00C77BBF">
        <w:rPr>
          <w:color w:val="000000" w:themeColor="text1"/>
          <w:sz w:val="16"/>
          <w:szCs w:val="16"/>
        </w:rPr>
        <w:t>.</w:t>
      </w:r>
      <w:r w:rsidR="00383AE9" w:rsidRPr="00C77BBF">
        <w:rPr>
          <w:color w:val="000000" w:themeColor="text1"/>
          <w:sz w:val="16"/>
          <w:szCs w:val="16"/>
        </w:rPr>
        <w:t xml:space="preserve"> Pokud se z vážných důvodů žák nebude moci dostavit na focení</w:t>
      </w:r>
      <w:r w:rsidR="007C7703">
        <w:rPr>
          <w:color w:val="000000" w:themeColor="text1"/>
          <w:sz w:val="16"/>
          <w:szCs w:val="16"/>
        </w:rPr>
        <w:t>,</w:t>
      </w:r>
      <w:r w:rsidR="00383AE9" w:rsidRPr="00C77BBF">
        <w:rPr>
          <w:color w:val="000000" w:themeColor="text1"/>
          <w:sz w:val="16"/>
          <w:szCs w:val="16"/>
        </w:rPr>
        <w:t xml:space="preserve"> </w:t>
      </w:r>
      <w:r w:rsidRPr="00C77BBF">
        <w:rPr>
          <w:b/>
          <w:bCs/>
          <w:color w:val="000000" w:themeColor="text1"/>
          <w:sz w:val="16"/>
          <w:szCs w:val="16"/>
        </w:rPr>
        <w:t>zašlete</w:t>
      </w:r>
      <w:r w:rsidRPr="00C77BBF">
        <w:rPr>
          <w:color w:val="000000" w:themeColor="text1"/>
          <w:sz w:val="16"/>
          <w:szCs w:val="16"/>
        </w:rPr>
        <w:t xml:space="preserve"> „pasovou“ fotografii žáka na </w:t>
      </w:r>
      <w:hyperlink r:id="rId7" w:history="1">
        <w:r w:rsidR="00383AE9" w:rsidRPr="00C77BBF">
          <w:rPr>
            <w:rStyle w:val="Hypertextovodkaz"/>
            <w:sz w:val="16"/>
            <w:szCs w:val="16"/>
          </w:rPr>
          <w:t>ryparova@gymcaslav.cz</w:t>
        </w:r>
      </w:hyperlink>
      <w:r w:rsidR="00383AE9" w:rsidRPr="00C77BBF">
        <w:rPr>
          <w:color w:val="000000" w:themeColor="text1"/>
          <w:sz w:val="16"/>
          <w:szCs w:val="16"/>
        </w:rPr>
        <w:t xml:space="preserve"> a připište příjmení, jméno a budoucí třídu v níže popsaném formátu</w:t>
      </w:r>
      <w:r w:rsidR="00544B41" w:rsidRPr="00C77BBF">
        <w:rPr>
          <w:color w:val="000000" w:themeColor="text1"/>
          <w:sz w:val="16"/>
          <w:szCs w:val="16"/>
        </w:rPr>
        <w:t>. Stejně jako platbu i fotografie zašlete co nejdříve, nejdéle však do 1</w:t>
      </w:r>
      <w:r w:rsidR="007C7703">
        <w:rPr>
          <w:color w:val="000000" w:themeColor="text1"/>
          <w:sz w:val="16"/>
          <w:szCs w:val="16"/>
        </w:rPr>
        <w:t>5</w:t>
      </w:r>
      <w:r w:rsidR="00544B41" w:rsidRPr="00C77BBF">
        <w:rPr>
          <w:color w:val="000000" w:themeColor="text1"/>
          <w:sz w:val="16"/>
          <w:szCs w:val="16"/>
        </w:rPr>
        <w:t>. 7. 202</w:t>
      </w:r>
      <w:r w:rsidR="00C77BBF" w:rsidRPr="00C77BBF">
        <w:rPr>
          <w:color w:val="000000" w:themeColor="text1"/>
          <w:sz w:val="16"/>
          <w:szCs w:val="16"/>
        </w:rPr>
        <w:t>1</w:t>
      </w:r>
      <w:r w:rsidR="00544B41" w:rsidRPr="00C77BBF">
        <w:rPr>
          <w:color w:val="000000" w:themeColor="text1"/>
          <w:sz w:val="16"/>
          <w:szCs w:val="16"/>
        </w:rPr>
        <w:t>.</w:t>
      </w:r>
      <w:r w:rsidR="00383AE9" w:rsidRPr="00C77BBF">
        <w:rPr>
          <w:color w:val="000000" w:themeColor="text1"/>
          <w:sz w:val="16"/>
          <w:szCs w:val="16"/>
        </w:rPr>
        <w:t xml:space="preserve"> </w:t>
      </w:r>
      <w:r w:rsidRPr="00C77BBF">
        <w:rPr>
          <w:color w:val="000000" w:themeColor="text1"/>
          <w:sz w:val="16"/>
          <w:szCs w:val="16"/>
        </w:rPr>
        <w:t xml:space="preserve"> </w:t>
      </w:r>
      <w:r w:rsidR="009D00B8" w:rsidRPr="00C77BBF">
        <w:rPr>
          <w:color w:val="000000" w:themeColor="text1"/>
          <w:sz w:val="16"/>
          <w:szCs w:val="16"/>
        </w:rPr>
        <w:br/>
      </w:r>
      <w:r w:rsidRPr="00C77BBF">
        <w:rPr>
          <w:color w:val="000000" w:themeColor="text1"/>
          <w:sz w:val="16"/>
          <w:szCs w:val="16"/>
        </w:rPr>
        <w:t>- jméno a příjmení = uveďte jméno a příjmení žáka</w:t>
      </w:r>
      <w:r w:rsidRPr="00C77BBF">
        <w:rPr>
          <w:color w:val="000000" w:themeColor="text1"/>
          <w:sz w:val="16"/>
          <w:szCs w:val="16"/>
        </w:rPr>
        <w:br/>
        <w:t xml:space="preserve">- třída = ve formátu </w:t>
      </w:r>
      <w:r w:rsidR="004E3473" w:rsidRPr="00C77BBF">
        <w:rPr>
          <w:b/>
          <w:bCs/>
          <w:color w:val="000000" w:themeColor="text1"/>
          <w:sz w:val="16"/>
          <w:szCs w:val="16"/>
        </w:rPr>
        <w:t>1.PMP</w:t>
      </w:r>
      <w:r w:rsidR="004E3473" w:rsidRPr="00C77BBF">
        <w:rPr>
          <w:color w:val="000000" w:themeColor="text1"/>
          <w:sz w:val="16"/>
          <w:szCs w:val="16"/>
        </w:rPr>
        <w:t xml:space="preserve"> pro obor „Předškolní a mimoškolní pedagogika“, </w:t>
      </w:r>
      <w:r w:rsidR="004E3473" w:rsidRPr="00C77BBF">
        <w:rPr>
          <w:b/>
          <w:bCs/>
          <w:color w:val="000000" w:themeColor="text1"/>
          <w:sz w:val="16"/>
          <w:szCs w:val="16"/>
        </w:rPr>
        <w:t>1.L</w:t>
      </w:r>
      <w:r w:rsidR="004E3473" w:rsidRPr="00C77BBF">
        <w:rPr>
          <w:color w:val="000000" w:themeColor="text1"/>
          <w:sz w:val="16"/>
          <w:szCs w:val="16"/>
        </w:rPr>
        <w:t xml:space="preserve"> pro obor „Pedagogické lyceum“,</w:t>
      </w:r>
      <w:r w:rsidR="009D00B8" w:rsidRPr="00C77BBF">
        <w:rPr>
          <w:color w:val="000000" w:themeColor="text1"/>
          <w:sz w:val="16"/>
          <w:szCs w:val="16"/>
        </w:rPr>
        <w:br/>
      </w:r>
      <w:r w:rsidR="004E3473" w:rsidRPr="00C77BBF">
        <w:rPr>
          <w:b/>
          <w:bCs/>
          <w:color w:val="000000" w:themeColor="text1"/>
          <w:sz w:val="16"/>
          <w:szCs w:val="16"/>
        </w:rPr>
        <w:t>I.</w:t>
      </w:r>
      <w:r w:rsidR="004E3473" w:rsidRPr="00C77BBF">
        <w:rPr>
          <w:color w:val="000000" w:themeColor="text1"/>
          <w:sz w:val="16"/>
          <w:szCs w:val="16"/>
        </w:rPr>
        <w:t xml:space="preserve"> (římská jednička) pro obor čtyřletého gymnázia.</w:t>
      </w:r>
      <w:r w:rsidR="004E3473" w:rsidRPr="00C77BBF">
        <w:rPr>
          <w:color w:val="000000" w:themeColor="text1"/>
          <w:sz w:val="16"/>
          <w:szCs w:val="16"/>
        </w:rPr>
        <w:br/>
      </w:r>
      <w:bookmarkEnd w:id="0"/>
      <w:r w:rsidR="00C77BBF">
        <w:rPr>
          <w:color w:val="000000" w:themeColor="text1"/>
        </w:rPr>
        <w:br/>
      </w:r>
      <w:r w:rsidR="009D00B8">
        <w:rPr>
          <w:color w:val="000000" w:themeColor="text1"/>
        </w:rPr>
        <w:t xml:space="preserve">- přímo na adaptačním kurzu pak bude vybírána částka </w:t>
      </w:r>
      <w:r w:rsidR="009D00B8" w:rsidRPr="006B4ACD">
        <w:rPr>
          <w:b/>
          <w:bCs/>
          <w:color w:val="000000" w:themeColor="text1"/>
        </w:rPr>
        <w:t>100 Kč</w:t>
      </w:r>
      <w:r w:rsidR="009D00B8">
        <w:rPr>
          <w:color w:val="000000" w:themeColor="text1"/>
        </w:rPr>
        <w:t>, která poslouží k nákupu třídního trička. Tuto částku mějte prosím s sebou.</w:t>
      </w:r>
      <w:r w:rsidR="006B4ACD">
        <w:rPr>
          <w:color w:val="000000" w:themeColor="text1"/>
        </w:rPr>
        <w:br/>
      </w:r>
    </w:p>
    <w:p w14:paraId="2E93C0B0" w14:textId="1128E3DC" w:rsidR="00E22303" w:rsidRDefault="006B4ACD" w:rsidP="00C77BBF">
      <w:pPr>
        <w:rPr>
          <w:color w:val="000000" w:themeColor="text1"/>
        </w:rPr>
      </w:pPr>
      <w:r w:rsidRPr="006B4ACD">
        <w:rPr>
          <w:b/>
          <w:bCs/>
          <w:i/>
          <w:iCs/>
          <w:color w:val="000000" w:themeColor="text1"/>
          <w:sz w:val="18"/>
          <w:szCs w:val="18"/>
        </w:rPr>
        <w:t xml:space="preserve">Pokud by hygienická situace v souvislosti s COVID-19 ovlivnila adaptační kurz, budete informování prostřednictvím webu </w:t>
      </w:r>
      <w:r w:rsidR="00C77BBF">
        <w:rPr>
          <w:b/>
          <w:bCs/>
          <w:i/>
          <w:iCs/>
          <w:color w:val="000000" w:themeColor="text1"/>
          <w:sz w:val="18"/>
          <w:szCs w:val="18"/>
        </w:rPr>
        <w:t xml:space="preserve">a FB </w:t>
      </w:r>
      <w:r w:rsidRPr="006B4ACD">
        <w:rPr>
          <w:b/>
          <w:bCs/>
          <w:i/>
          <w:iCs/>
          <w:color w:val="000000" w:themeColor="text1"/>
          <w:sz w:val="18"/>
          <w:szCs w:val="18"/>
        </w:rPr>
        <w:t>školy.</w:t>
      </w:r>
    </w:p>
    <w:p w14:paraId="28156C6A" w14:textId="77777777" w:rsidR="007C7703" w:rsidRDefault="007C7703" w:rsidP="00710350">
      <w:pPr>
        <w:rPr>
          <w:b/>
          <w:bCs/>
          <w:color w:val="000000" w:themeColor="text1"/>
          <w:sz w:val="28"/>
          <w:szCs w:val="28"/>
        </w:rPr>
      </w:pPr>
    </w:p>
    <w:p w14:paraId="7553EE9C" w14:textId="58ECEEAE" w:rsidR="00710350" w:rsidRPr="00710350" w:rsidRDefault="00710350" w:rsidP="00710350">
      <w:pPr>
        <w:rPr>
          <w:b/>
          <w:bCs/>
          <w:color w:val="000000" w:themeColor="text1"/>
          <w:sz w:val="28"/>
          <w:szCs w:val="28"/>
        </w:rPr>
      </w:pPr>
      <w:r w:rsidRPr="00710350">
        <w:rPr>
          <w:b/>
          <w:bCs/>
          <w:color w:val="000000" w:themeColor="text1"/>
          <w:sz w:val="28"/>
          <w:szCs w:val="28"/>
        </w:rPr>
        <w:lastRenderedPageBreak/>
        <w:t>Poučení studentů školy o bezpečnosti, chování a ochraně zdraví na adaptačním kurzu</w:t>
      </w:r>
    </w:p>
    <w:p w14:paraId="2FF5CC3C" w14:textId="77777777" w:rsidR="00710350" w:rsidRPr="00710350" w:rsidRDefault="00710350" w:rsidP="00710350">
      <w:pPr>
        <w:rPr>
          <w:color w:val="000000" w:themeColor="text1"/>
        </w:rPr>
      </w:pPr>
      <w:r>
        <w:rPr>
          <w:b/>
          <w:bCs/>
          <w:color w:val="000000" w:themeColor="text1"/>
        </w:rPr>
        <w:t>Z</w:t>
      </w:r>
      <w:r w:rsidRPr="00710350">
        <w:rPr>
          <w:b/>
          <w:bCs/>
          <w:color w:val="000000" w:themeColor="text1"/>
        </w:rPr>
        <w:t>ahájení kurzu</w:t>
      </w:r>
      <w:r w:rsidRPr="00710350">
        <w:rPr>
          <w:color w:val="000000" w:themeColor="text1"/>
        </w:rPr>
        <w:t xml:space="preserve">: vlakové nádraží Čáslav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10350">
        <w:rPr>
          <w:b/>
          <w:bCs/>
          <w:color w:val="000000" w:themeColor="text1"/>
        </w:rPr>
        <w:t>Ukončení kurzu</w:t>
      </w:r>
      <w:r w:rsidRPr="00710350">
        <w:rPr>
          <w:color w:val="000000" w:themeColor="text1"/>
        </w:rPr>
        <w:t>: vlakové nádraží Čáslav</w:t>
      </w:r>
    </w:p>
    <w:p w14:paraId="03A8F37D" w14:textId="77777777" w:rsidR="00710350" w:rsidRDefault="00710350" w:rsidP="00710350">
      <w:pPr>
        <w:rPr>
          <w:color w:val="000000" w:themeColor="text1"/>
        </w:rPr>
      </w:pPr>
      <w:r w:rsidRPr="00710350">
        <w:rPr>
          <w:color w:val="000000" w:themeColor="text1"/>
        </w:rPr>
        <w:t>Na činnosti prováděné na kurzu má student odpovídající oblečení a obutí.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Při prováděných činnostech se chová ukázněně a řídí se pokyny instruktora.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Vykonává jen tu činnost, která mu byla určena.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Bez dovolení se nevzdaluje z místa činnosti, z areálu ubytování.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Dodržuje předem stanovený režim dne, dodržuje zásady chování v</w:t>
      </w:r>
      <w:r>
        <w:rPr>
          <w:color w:val="000000" w:themeColor="text1"/>
        </w:rPr>
        <w:t> </w:t>
      </w:r>
      <w:r w:rsidRPr="00710350">
        <w:rPr>
          <w:color w:val="000000" w:themeColor="text1"/>
        </w:rPr>
        <w:t>areálu</w:t>
      </w:r>
      <w:r>
        <w:rPr>
          <w:color w:val="000000" w:themeColor="text1"/>
        </w:rPr>
        <w:t xml:space="preserve"> a zásady slušného chování</w:t>
      </w:r>
      <w:r w:rsidRPr="00710350">
        <w:rPr>
          <w:color w:val="000000" w:themeColor="text1"/>
        </w:rPr>
        <w:t>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V určené skupině spolupracuje, pomáhá, podílí se na plnění úkolů.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Problémy</w:t>
      </w:r>
      <w:r>
        <w:rPr>
          <w:color w:val="000000" w:themeColor="text1"/>
        </w:rPr>
        <w:t>,</w:t>
      </w:r>
      <w:r w:rsidRPr="00710350">
        <w:rPr>
          <w:color w:val="000000" w:themeColor="text1"/>
        </w:rPr>
        <w:t xml:space="preserve"> které se vyskytnou, řeší</w:t>
      </w:r>
      <w:r>
        <w:rPr>
          <w:color w:val="000000" w:themeColor="text1"/>
        </w:rPr>
        <w:t xml:space="preserve"> aktivně</w:t>
      </w:r>
      <w:r w:rsidRPr="00710350">
        <w:rPr>
          <w:color w:val="000000" w:themeColor="text1"/>
        </w:rPr>
        <w:t xml:space="preserve"> s pedagogickým dozorem.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Koupání, přesun mimo určenou trasu</w:t>
      </w:r>
      <w:r>
        <w:rPr>
          <w:color w:val="000000" w:themeColor="text1"/>
        </w:rPr>
        <w:t xml:space="preserve"> -</w:t>
      </w:r>
      <w:r w:rsidRPr="00710350">
        <w:rPr>
          <w:color w:val="000000" w:themeColor="text1"/>
        </w:rPr>
        <w:t xml:space="preserve"> pouze se svolením instruktora.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Zákaz požívání alkoholu, kouření nebo jiných omamných látek.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Prohlašuje, že je plavec.</w:t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ANO - NE</w:t>
      </w:r>
      <w:proofErr w:type="gramEnd"/>
      <w:r>
        <w:rPr>
          <w:color w:val="000000" w:themeColor="text1"/>
        </w:rPr>
        <w:br/>
      </w:r>
    </w:p>
    <w:p w14:paraId="0391C626" w14:textId="77777777" w:rsidR="00710350" w:rsidRPr="00710350" w:rsidRDefault="00710350" w:rsidP="00710350">
      <w:pPr>
        <w:rPr>
          <w:color w:val="000000" w:themeColor="text1"/>
        </w:rPr>
      </w:pPr>
      <w:r w:rsidRPr="00710350">
        <w:rPr>
          <w:color w:val="000000" w:themeColor="text1"/>
        </w:rPr>
        <w:t xml:space="preserve">Souhlasím, že moje dcera/syn se </w:t>
      </w:r>
      <w:r>
        <w:rPr>
          <w:color w:val="000000" w:themeColor="text1"/>
        </w:rPr>
        <w:t>z</w:t>
      </w:r>
      <w:r w:rsidRPr="00710350">
        <w:rPr>
          <w:color w:val="000000" w:themeColor="text1"/>
        </w:rPr>
        <w:t>účastní</w:t>
      </w:r>
      <w:r>
        <w:rPr>
          <w:color w:val="000000" w:themeColor="text1"/>
        </w:rPr>
        <w:t xml:space="preserve"> adaptačního</w:t>
      </w:r>
      <w:r w:rsidRPr="00710350">
        <w:rPr>
          <w:color w:val="000000" w:themeColor="text1"/>
        </w:rPr>
        <w:t xml:space="preserve"> kurzu. </w:t>
      </w:r>
      <w:r>
        <w:rPr>
          <w:color w:val="000000" w:themeColor="text1"/>
        </w:rPr>
        <w:t xml:space="preserve">Doprava </w:t>
      </w:r>
      <w:r w:rsidRPr="00710350">
        <w:rPr>
          <w:color w:val="000000" w:themeColor="text1"/>
        </w:rPr>
        <w:t>z Čáslavi i do Čáslavi je hromadná, s pedagogickým dozorem</w:t>
      </w:r>
      <w:r>
        <w:rPr>
          <w:color w:val="000000" w:themeColor="text1"/>
        </w:rPr>
        <w:t>.</w:t>
      </w:r>
      <w:r w:rsidRPr="00710350">
        <w:rPr>
          <w:color w:val="000000" w:themeColor="text1"/>
        </w:rPr>
        <w:t xml:space="preserve"> </w:t>
      </w:r>
    </w:p>
    <w:p w14:paraId="0A6B5B14" w14:textId="77777777" w:rsidR="00710350" w:rsidRDefault="00710350" w:rsidP="00710350">
      <w:pPr>
        <w:rPr>
          <w:color w:val="000000" w:themeColor="text1"/>
        </w:rPr>
      </w:pPr>
      <w:r>
        <w:rPr>
          <w:color w:val="000000" w:themeColor="text1"/>
        </w:rPr>
        <w:t>JMÉNO ŽÁKA: …………………………………………………………………………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</w:t>
      </w:r>
    </w:p>
    <w:p w14:paraId="5391B561" w14:textId="77777777" w:rsidR="00710350" w:rsidRDefault="00710350" w:rsidP="00710350">
      <w:pPr>
        <w:rPr>
          <w:color w:val="000000" w:themeColor="text1"/>
        </w:rPr>
      </w:pPr>
      <w:r>
        <w:rPr>
          <w:color w:val="000000" w:themeColor="text1"/>
        </w:rPr>
        <w:t>TŘÍDA: ……………………………………………………………………………………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</w:t>
      </w:r>
    </w:p>
    <w:p w14:paraId="17E81D09" w14:textId="77777777" w:rsidR="00710350" w:rsidRDefault="00710350" w:rsidP="00710350">
      <w:pPr>
        <w:rPr>
          <w:color w:val="000000" w:themeColor="text1"/>
        </w:rPr>
      </w:pPr>
      <w:r>
        <w:rPr>
          <w:color w:val="000000" w:themeColor="text1"/>
        </w:rPr>
        <w:t>TELEFONNÍ KONTAKT NA RODIČE: ………………………………………………………………………………………………………………</w:t>
      </w:r>
    </w:p>
    <w:p w14:paraId="3EAEB118" w14:textId="77777777" w:rsidR="00710350" w:rsidRDefault="00710350" w:rsidP="00710350">
      <w:pPr>
        <w:rPr>
          <w:color w:val="000000" w:themeColor="text1"/>
        </w:rPr>
      </w:pPr>
      <w:r>
        <w:rPr>
          <w:color w:val="000000" w:themeColor="text1"/>
        </w:rPr>
        <w:t>TELEFONNÍ KONTAKT NA ŽÁKA: …………………………………………………….</w:t>
      </w:r>
    </w:p>
    <w:p w14:paraId="4ECCC2DB" w14:textId="77777777" w:rsidR="00710350" w:rsidRPr="00710350" w:rsidRDefault="00710350" w:rsidP="00710350">
      <w:pPr>
        <w:rPr>
          <w:color w:val="000000" w:themeColor="text1"/>
        </w:rPr>
      </w:pPr>
    </w:p>
    <w:p w14:paraId="205C1CEF" w14:textId="77777777" w:rsidR="00710350" w:rsidRPr="00710350" w:rsidRDefault="00710350" w:rsidP="00710350">
      <w:pPr>
        <w:rPr>
          <w:color w:val="000000" w:themeColor="text1"/>
        </w:rPr>
      </w:pPr>
      <w:r w:rsidRPr="00710350">
        <w:rPr>
          <w:color w:val="000000" w:themeColor="text1"/>
        </w:rPr>
        <w:t xml:space="preserve">Podpis </w:t>
      </w:r>
      <w:proofErr w:type="gramStart"/>
      <w:r w:rsidRPr="00710350">
        <w:rPr>
          <w:color w:val="000000" w:themeColor="text1"/>
        </w:rPr>
        <w:t xml:space="preserve">studenta:   </w:t>
      </w:r>
      <w:proofErr w:type="gramEnd"/>
      <w:r w:rsidRPr="00710350">
        <w:rPr>
          <w:color w:val="000000" w:themeColor="text1"/>
        </w:rPr>
        <w:t xml:space="preserve">                                                           Podpis rodičů:</w:t>
      </w:r>
    </w:p>
    <w:p w14:paraId="08CEBA58" w14:textId="77777777" w:rsidR="00710350" w:rsidRPr="00710350" w:rsidRDefault="00710350" w:rsidP="00710350">
      <w:pPr>
        <w:rPr>
          <w:color w:val="000000" w:themeColor="text1"/>
        </w:rPr>
      </w:pPr>
      <w:r w:rsidRPr="00710350">
        <w:rPr>
          <w:color w:val="000000" w:themeColor="text1"/>
        </w:rPr>
        <w:t>V …………………………</w:t>
      </w:r>
      <w:proofErr w:type="gramStart"/>
      <w:r w:rsidRPr="00710350">
        <w:rPr>
          <w:color w:val="000000" w:themeColor="text1"/>
        </w:rPr>
        <w:t>…….</w:t>
      </w:r>
      <w:proofErr w:type="gramEnd"/>
      <w:r w:rsidRPr="00710350">
        <w:rPr>
          <w:color w:val="000000" w:themeColor="text1"/>
        </w:rPr>
        <w:t xml:space="preserve">.dne…………………………..         </w:t>
      </w:r>
    </w:p>
    <w:p w14:paraId="7DCF7A50" w14:textId="77777777" w:rsidR="00710350" w:rsidRPr="00710350" w:rsidRDefault="00710350" w:rsidP="00710350">
      <w:pPr>
        <w:rPr>
          <w:color w:val="000000" w:themeColor="text1"/>
        </w:rPr>
      </w:pPr>
    </w:p>
    <w:p w14:paraId="1B943FAF" w14:textId="77777777" w:rsidR="00710350" w:rsidRPr="00710350" w:rsidRDefault="00710350" w:rsidP="00710350">
      <w:pPr>
        <w:rPr>
          <w:color w:val="000000" w:themeColor="text1"/>
        </w:rPr>
      </w:pPr>
    </w:p>
    <w:p w14:paraId="215BD05A" w14:textId="77777777" w:rsidR="00710350" w:rsidRPr="00710350" w:rsidRDefault="00710350" w:rsidP="00710350">
      <w:pPr>
        <w:rPr>
          <w:color w:val="000000" w:themeColor="text1"/>
        </w:rPr>
      </w:pPr>
      <w:r w:rsidRPr="00710350">
        <w:rPr>
          <w:b/>
          <w:bCs/>
          <w:color w:val="000000" w:themeColor="text1"/>
          <w:sz w:val="28"/>
          <w:szCs w:val="28"/>
        </w:rPr>
        <w:t>Prohlášení o bezinfekčnosti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4ACD">
        <w:rPr>
          <w:i/>
          <w:iCs/>
          <w:color w:val="000000" w:themeColor="text1"/>
        </w:rPr>
        <w:t>(není potřeba potvrzení lékaře, potvrzuje pouze rodič)</w:t>
      </w:r>
      <w:r w:rsidR="006B4ACD">
        <w:rPr>
          <w:color w:val="000000" w:themeColor="text1"/>
        </w:rPr>
        <w:br/>
      </w:r>
      <w:r w:rsidR="006B4ACD">
        <w:rPr>
          <w:color w:val="000000" w:themeColor="text1"/>
        </w:rPr>
        <w:br/>
      </w:r>
      <w:r w:rsidRPr="00710350">
        <w:rPr>
          <w:color w:val="000000" w:themeColor="text1"/>
        </w:rPr>
        <w:t>Prohlašuji, že okresní hygienik ani ošetřující lékař nenařídil dítěti………………………………</w:t>
      </w:r>
      <w:r>
        <w:rPr>
          <w:color w:val="000000" w:themeColor="text1"/>
        </w:rPr>
        <w:t>……………………</w:t>
      </w:r>
      <w:r w:rsidRPr="00710350">
        <w:rPr>
          <w:color w:val="000000" w:themeColor="text1"/>
        </w:rPr>
        <w:t>………………….</w:t>
      </w:r>
    </w:p>
    <w:p w14:paraId="5A54D3E0" w14:textId="77777777" w:rsidR="00710350" w:rsidRPr="00710350" w:rsidRDefault="00710350" w:rsidP="00710350">
      <w:pPr>
        <w:rPr>
          <w:color w:val="000000" w:themeColor="text1"/>
        </w:rPr>
      </w:pPr>
      <w:r>
        <w:rPr>
          <w:color w:val="000000" w:themeColor="text1"/>
        </w:rPr>
        <w:t>b</w:t>
      </w:r>
      <w:r w:rsidRPr="00710350">
        <w:rPr>
          <w:color w:val="000000" w:themeColor="text1"/>
        </w:rPr>
        <w:t>ytem………………………………………………………………………</w:t>
      </w:r>
      <w:r>
        <w:rPr>
          <w:color w:val="000000" w:themeColor="text1"/>
        </w:rPr>
        <w:t>, k</w:t>
      </w:r>
      <w:r w:rsidRPr="00710350">
        <w:rPr>
          <w:color w:val="000000" w:themeColor="text1"/>
        </w:rPr>
        <w:t>teré je v mé péči</w:t>
      </w:r>
      <w:r>
        <w:rPr>
          <w:color w:val="000000" w:themeColor="text1"/>
        </w:rPr>
        <w:t>,</w:t>
      </w:r>
      <w:r w:rsidRPr="00710350">
        <w:rPr>
          <w:color w:val="000000" w:themeColor="text1"/>
        </w:rPr>
        <w:t xml:space="preserve"> karanténní opatření</w:t>
      </w:r>
      <w:r>
        <w:rPr>
          <w:color w:val="000000" w:themeColor="text1"/>
        </w:rPr>
        <w:t>,</w:t>
      </w:r>
      <w:r w:rsidRPr="00710350">
        <w:rPr>
          <w:color w:val="000000" w:themeColor="text1"/>
        </w:rPr>
        <w:t xml:space="preserve"> a že mi též není známo, že v posledních dnech před odjezdem přišlo dítě do styku s osobami, které onemocněl</w:t>
      </w:r>
      <w:r>
        <w:rPr>
          <w:color w:val="000000" w:themeColor="text1"/>
        </w:rPr>
        <w:t>y</w:t>
      </w:r>
      <w:r w:rsidRPr="00710350">
        <w:rPr>
          <w:color w:val="000000" w:themeColor="text1"/>
        </w:rPr>
        <w:t xml:space="preserve"> přenosnou nemocí.</w:t>
      </w:r>
    </w:p>
    <w:p w14:paraId="035127A6" w14:textId="77777777" w:rsidR="00710350" w:rsidRDefault="00710350">
      <w:pPr>
        <w:rPr>
          <w:color w:val="000000" w:themeColor="text1"/>
        </w:rPr>
      </w:pPr>
      <w:r w:rsidRPr="00710350">
        <w:rPr>
          <w:color w:val="000000" w:themeColor="text1"/>
        </w:rPr>
        <w:t>V……………………………</w:t>
      </w:r>
      <w:proofErr w:type="gramStart"/>
      <w:r w:rsidRPr="00710350">
        <w:rPr>
          <w:color w:val="000000" w:themeColor="text1"/>
        </w:rPr>
        <w:t>…….</w:t>
      </w:r>
      <w:proofErr w:type="gramEnd"/>
      <w:r w:rsidRPr="00710350">
        <w:rPr>
          <w:color w:val="000000" w:themeColor="text1"/>
        </w:rPr>
        <w:t xml:space="preserve">dne…………………………. Podpis </w:t>
      </w:r>
      <w:r>
        <w:rPr>
          <w:color w:val="000000" w:themeColor="text1"/>
        </w:rPr>
        <w:t xml:space="preserve">rodičů: </w:t>
      </w:r>
    </w:p>
    <w:p w14:paraId="5B6AB4AA" w14:textId="77777777" w:rsidR="00710350" w:rsidRDefault="00710350">
      <w:pPr>
        <w:rPr>
          <w:color w:val="000000" w:themeColor="text1"/>
        </w:rPr>
      </w:pPr>
    </w:p>
    <w:p w14:paraId="27A1C1CB" w14:textId="77777777" w:rsidR="00710350" w:rsidRPr="006B4ACD" w:rsidRDefault="00710350">
      <w:pPr>
        <w:rPr>
          <w:b/>
          <w:bCs/>
          <w:color w:val="000000" w:themeColor="text1"/>
        </w:rPr>
      </w:pPr>
      <w:r w:rsidRPr="006B4ACD">
        <w:rPr>
          <w:b/>
          <w:bCs/>
          <w:color w:val="000000" w:themeColor="text1"/>
        </w:rPr>
        <w:t>Medikace a zdravotní komplikace, se kterými by měli být vedoucí adaptačního kurzu seznámeni:</w:t>
      </w:r>
    </w:p>
    <w:p w14:paraId="03943FAC" w14:textId="77777777" w:rsidR="00AB67BC" w:rsidRDefault="00AB67BC">
      <w:pPr>
        <w:rPr>
          <w:color w:val="000000" w:themeColor="text1"/>
        </w:rPr>
      </w:pPr>
    </w:p>
    <w:p w14:paraId="695B626D" w14:textId="77777777" w:rsidR="00AB67BC" w:rsidRDefault="00AB67BC">
      <w:pPr>
        <w:rPr>
          <w:color w:val="000000" w:themeColor="text1"/>
        </w:rPr>
      </w:pPr>
    </w:p>
    <w:p w14:paraId="71DBF198" w14:textId="77777777" w:rsidR="00AB67BC" w:rsidRDefault="00AB67BC">
      <w:pPr>
        <w:rPr>
          <w:color w:val="000000" w:themeColor="text1"/>
        </w:rPr>
      </w:pPr>
    </w:p>
    <w:p w14:paraId="1DD05A0B" w14:textId="77777777" w:rsidR="00AB67BC" w:rsidRPr="006B4ACD" w:rsidRDefault="00AB67BC">
      <w:pPr>
        <w:rPr>
          <w:b/>
          <w:bCs/>
          <w:color w:val="000000" w:themeColor="text1"/>
        </w:rPr>
      </w:pPr>
      <w:r w:rsidRPr="006B4ACD">
        <w:rPr>
          <w:b/>
          <w:bCs/>
          <w:color w:val="000000" w:themeColor="text1"/>
        </w:rPr>
        <w:t>Komplikace, které znemožňují pobyt (i částečný) na adaptačním kurzu. Nutný pozdější příjezd či odjezd? (Nedoporučuje se.) Vypište.</w:t>
      </w:r>
    </w:p>
    <w:sectPr w:rsidR="00AB67BC" w:rsidRPr="006B4ACD" w:rsidSect="003C4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47426"/>
    <w:multiLevelType w:val="hybridMultilevel"/>
    <w:tmpl w:val="39A83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A36A9"/>
    <w:multiLevelType w:val="hybridMultilevel"/>
    <w:tmpl w:val="4A36924E"/>
    <w:lvl w:ilvl="0" w:tplc="3D2A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28"/>
    <w:rsid w:val="001D7741"/>
    <w:rsid w:val="00254D4E"/>
    <w:rsid w:val="0027262A"/>
    <w:rsid w:val="0029261C"/>
    <w:rsid w:val="00383AE9"/>
    <w:rsid w:val="003C4928"/>
    <w:rsid w:val="004E3473"/>
    <w:rsid w:val="00544B41"/>
    <w:rsid w:val="0055300E"/>
    <w:rsid w:val="00637B37"/>
    <w:rsid w:val="006B4ACD"/>
    <w:rsid w:val="00710350"/>
    <w:rsid w:val="0074435D"/>
    <w:rsid w:val="00784531"/>
    <w:rsid w:val="007C7703"/>
    <w:rsid w:val="009D00B8"/>
    <w:rsid w:val="009E23DA"/>
    <w:rsid w:val="00A52BBE"/>
    <w:rsid w:val="00A706B1"/>
    <w:rsid w:val="00AB67BC"/>
    <w:rsid w:val="00B128EB"/>
    <w:rsid w:val="00BB0990"/>
    <w:rsid w:val="00C77BBF"/>
    <w:rsid w:val="00DF4D86"/>
    <w:rsid w:val="00E22303"/>
    <w:rsid w:val="00E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94D"/>
  <w15:chartTrackingRefBased/>
  <w15:docId w15:val="{5DC3F3A8-8EC4-4032-90C3-279360B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035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035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06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06B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103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03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10350"/>
    <w:pPr>
      <w:spacing w:after="200" w:line="27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71035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D00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0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0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0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parova@gymcasl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ava@gymcasla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Otava</dc:creator>
  <cp:keywords/>
  <dc:description/>
  <cp:lastModifiedBy>Tomáš Otava</cp:lastModifiedBy>
  <cp:revision>11</cp:revision>
  <dcterms:created xsi:type="dcterms:W3CDTF">2021-05-03T10:38:00Z</dcterms:created>
  <dcterms:modified xsi:type="dcterms:W3CDTF">2021-06-23T05:36:00Z</dcterms:modified>
</cp:coreProperties>
</file>